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4"/>
        <w:gridCol w:w="1121"/>
        <w:gridCol w:w="3178"/>
        <w:gridCol w:w="407"/>
        <w:gridCol w:w="1770"/>
      </w:tblGrid>
      <w:tr w:rsidR="004B73DB" w14:paraId="2610AC86" w14:textId="77777777" w:rsidTr="008620D4">
        <w:trPr>
          <w:trHeight w:val="569"/>
        </w:trPr>
        <w:tc>
          <w:tcPr>
            <w:tcW w:w="2806" w:type="dxa"/>
            <w:gridSpan w:val="2"/>
            <w:tcBorders>
              <w:bottom w:val="nil"/>
            </w:tcBorders>
          </w:tcPr>
          <w:p w14:paraId="500CB771" w14:textId="239067C2" w:rsidR="004B73DB" w:rsidRPr="00941ED5" w:rsidRDefault="004B73DB" w:rsidP="004B73DB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1075887B" w:rsidR="004B73DB" w:rsidRPr="008A28AA" w:rsidRDefault="004B73DB" w:rsidP="004B73DB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3D0FE4B9" w:rsidR="004B73DB" w:rsidRPr="00941ED5" w:rsidRDefault="004B73DB" w:rsidP="004B73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5C66A58" wp14:editId="47EA8357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B73DB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4B73DB" w:rsidRPr="00B62F02" w:rsidRDefault="004B73DB" w:rsidP="004B73DB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4B73DB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57544130" w:rsidR="004B73DB" w:rsidRPr="00D40E76" w:rsidRDefault="004B73DB" w:rsidP="004B73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Methanol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B73DB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4B73DB" w:rsidRPr="00354251" w:rsidRDefault="004B73DB" w:rsidP="004B73D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4B73DB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728935B6" w:rsidR="004B73DB" w:rsidRDefault="004B73DB" w:rsidP="004B73D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32BCB97" wp14:editId="15D39F0B">
                  <wp:extent cx="508635" cy="50863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50CD63E2" w:rsidR="004B73DB" w:rsidRDefault="004B73DB" w:rsidP="004B73D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727DBB27" w14:textId="0B61A0D9" w:rsidR="004B73DB" w:rsidRDefault="004B73DB" w:rsidP="004B73D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C1D438D" wp14:editId="6D12F583">
                  <wp:extent cx="508635" cy="49276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F4159" w14:textId="2362837E" w:rsidR="004B73DB" w:rsidRDefault="004B73DB" w:rsidP="004B73D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1605409" wp14:editId="73767B3B">
                  <wp:extent cx="508635" cy="492760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73370918" w:rsidR="004B73DB" w:rsidRPr="008620D4" w:rsidRDefault="004B73DB" w:rsidP="004B73DB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A34E072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atmen, Ver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schlucken oder Auf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nahme durch die Haut kann zu Ge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sund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schä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den führen. Giftig bei Verschlucken, Hautkontakt oder Einatmen (H301 + H311 + H331). </w:t>
            </w:r>
          </w:p>
          <w:p w14:paraId="2FB0EC30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 xml:space="preserve">Schädigt die Organe (H370). </w:t>
            </w:r>
          </w:p>
          <w:p w14:paraId="0DF60E2D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Kann Atem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wege, Augen, Ma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gen-Darm-Trakt und Haut reizen. Be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schwer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den kön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nen auch erst spä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ter auf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tre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ten.</w:t>
            </w:r>
          </w:p>
          <w:p w14:paraId="484253D4" w14:textId="77777777" w:rsidR="004B73DB" w:rsidRPr="00354251" w:rsidRDefault="004B73DB" w:rsidP="004B73D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Flüssigkeit und Dampf leicht entzündbar (H225).</w:t>
            </w:r>
          </w:p>
          <w:p w14:paraId="3D2DD1D5" w14:textId="6CCA9D64" w:rsidR="004B73DB" w:rsidRPr="00354251" w:rsidRDefault="004B73DB" w:rsidP="004B73D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Bei Vor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han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den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sein von Zünd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quellen erhöhte Explosi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ons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ge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fahr! Er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höh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 Ent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zün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dungs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ge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fahr bei durch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tränk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tem Ma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ial (z.B. Klei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dung, Putz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lap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pen). </w:t>
            </w:r>
          </w:p>
          <w:p w14:paraId="7C06BBA4" w14:textId="77777777" w:rsidR="004B73DB" w:rsidRPr="00354251" w:rsidRDefault="004B73DB" w:rsidP="004B73D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Reagiert mit star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ken Oxi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dations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mitteln un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wicklung. Bei unkon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softHyphen/>
              <w:t>gefahr.</w:t>
            </w:r>
          </w:p>
          <w:p w14:paraId="25987975" w14:textId="43CB6410" w:rsidR="004B73DB" w:rsidRPr="00354251" w:rsidRDefault="004B73DB" w:rsidP="004B73DB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WGK: 2 (deutlich wassergefährdend)</w:t>
            </w:r>
          </w:p>
        </w:tc>
      </w:tr>
      <w:tr w:rsidR="004B73DB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45CB9CC5" w:rsidR="004B73DB" w:rsidRPr="00354251" w:rsidRDefault="004B73DB" w:rsidP="004B73D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4B73DB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18986E8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7A048580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Unter dem Abzug arbeiten.</w:t>
            </w:r>
          </w:p>
          <w:p w14:paraId="1A826CE6" w14:textId="2AD4E2A6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Von Hitze und Zündquellen fernhalten.</w:t>
            </w:r>
          </w:p>
          <w:p w14:paraId="1171AB00" w14:textId="77777777" w:rsidR="004B73DB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Reaktionsfähige Stoffe fernhalten bzw. nur kontrolliert zugeben.</w:t>
            </w:r>
          </w:p>
          <w:p w14:paraId="348F0529" w14:textId="0C889F88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</w:t>
            </w:r>
          </w:p>
        </w:tc>
      </w:tr>
      <w:tr w:rsidR="004B73DB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4B73DB" w:rsidRPr="00354251" w:rsidRDefault="004B73DB" w:rsidP="004B73D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4B73DB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354251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354251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8DF087D" w14:textId="4E306471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Jeglichen Kontakt vermeiden.</w:t>
            </w:r>
          </w:p>
          <w:p w14:paraId="20BA9B97" w14:textId="02FAA3A1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„mit Chemikalien verunreinigte Betriebsmittel“ entsorgen.</w:t>
            </w:r>
          </w:p>
        </w:tc>
      </w:tr>
      <w:tr w:rsidR="004B73DB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4B73DB" w:rsidRPr="00354251" w:rsidRDefault="004B73DB" w:rsidP="004B73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4B73DB" w:rsidRPr="00354251" w:rsidRDefault="004B73DB" w:rsidP="004B73D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4B73DB" w14:paraId="788F7B73" w14:textId="77777777" w:rsidTr="00354251">
        <w:trPr>
          <w:trHeight w:val="276"/>
        </w:trPr>
        <w:tc>
          <w:tcPr>
            <w:tcW w:w="1242" w:type="dxa"/>
          </w:tcPr>
          <w:p w14:paraId="6BC02D59" w14:textId="32B52312" w:rsidR="004B73DB" w:rsidRDefault="004B73DB" w:rsidP="004B73D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A0F41A7" wp14:editId="665694E2">
                  <wp:extent cx="540000" cy="540000"/>
                  <wp:effectExtent l="0" t="0" r="635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8D8D" w14:textId="366940A8" w:rsidR="004B73DB" w:rsidRDefault="004B73DB" w:rsidP="004B73D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E24C69" wp14:editId="4A9A611D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2CD3FB" w14:textId="02F8ECD6" w:rsidR="004B73DB" w:rsidRDefault="004B73DB" w:rsidP="004B73DB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40" w:type="dxa"/>
            <w:gridSpan w:val="5"/>
          </w:tcPr>
          <w:p w14:paraId="13A3414B" w14:textId="1A9472A2" w:rsidR="004B73DB" w:rsidRPr="00354251" w:rsidRDefault="004B73DB" w:rsidP="004B73D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790C9B21" w14:textId="77777777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038154EA" w14:textId="73A84CBA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532CCBB3" w14:textId="340D72D2" w:rsidR="004B73DB" w:rsidRPr="00354251" w:rsidRDefault="004B73DB" w:rsidP="004B73D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4B73DB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4B73DB" w:rsidRPr="00354251" w:rsidRDefault="004B73DB" w:rsidP="004B73DB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5425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4B73DB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39EE9649" w14:textId="77777777" w:rsidR="004B73DB" w:rsidRPr="00354251" w:rsidRDefault="004B73DB" w:rsidP="004B73D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r w:rsidRPr="00354251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3542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15C9D95" w14:textId="77777777" w:rsidR="004B73DB" w:rsidRPr="00354251" w:rsidRDefault="004B73DB" w:rsidP="004B73D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Methanol- und Methanol-haltige Lösungen &gt;50%: in Kanister „Lösemittel/Wassergemische halogenfrei – entzündbar“</w:t>
            </w:r>
          </w:p>
          <w:p w14:paraId="55ECD679" w14:textId="5586EBB5" w:rsidR="004B73DB" w:rsidRPr="00354251" w:rsidRDefault="004B73DB" w:rsidP="004B73DB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354251">
              <w:rPr>
                <w:rFonts w:ascii="Arial" w:hAnsi="Arial" w:cs="Arial"/>
                <w:bCs/>
                <w:sz w:val="22"/>
                <w:szCs w:val="22"/>
              </w:rPr>
              <w:t>Methanol- und Methanol-haltige Lösungen ≤50%: in Kanister „Lösemittel/Wassergemische halogenfrei – nicht entzündbar“</w:t>
            </w:r>
          </w:p>
        </w:tc>
      </w:tr>
      <w:bookmarkEnd w:id="0"/>
      <w:tr w:rsidR="004B73DB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6F66CB02" w:rsidR="004B73DB" w:rsidRPr="0023482E" w:rsidRDefault="004B73DB" w:rsidP="004B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4B73DB" w:rsidRPr="0023482E" w:rsidRDefault="004B73DB" w:rsidP="004B73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3DB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4B73DB" w:rsidRPr="0023482E" w:rsidRDefault="004B73DB" w:rsidP="004B73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4B73DB" w:rsidRPr="0023482E" w:rsidRDefault="004B73DB" w:rsidP="004B73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5C59BC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24DA4" w14:textId="77777777" w:rsidR="006D12A0" w:rsidRDefault="006D12A0" w:rsidP="00087FE0">
      <w:r>
        <w:separator/>
      </w:r>
    </w:p>
  </w:endnote>
  <w:endnote w:type="continuationSeparator" w:id="0">
    <w:p w14:paraId="5D269389" w14:textId="77777777" w:rsidR="006D12A0" w:rsidRDefault="006D12A0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0DB31B21" w:rsidR="00497777" w:rsidRPr="004B73DB" w:rsidRDefault="004B73DB" w:rsidP="004B73DB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DB2FD" w14:textId="77777777" w:rsidR="006D12A0" w:rsidRDefault="006D12A0" w:rsidP="00087FE0">
      <w:r>
        <w:separator/>
      </w:r>
    </w:p>
  </w:footnote>
  <w:footnote w:type="continuationSeparator" w:id="0">
    <w:p w14:paraId="14057AF9" w14:textId="77777777" w:rsidR="006D12A0" w:rsidRDefault="006D12A0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32AAB"/>
    <w:rsid w:val="00144C6C"/>
    <w:rsid w:val="001938AA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54251"/>
    <w:rsid w:val="00383BE6"/>
    <w:rsid w:val="003A00FB"/>
    <w:rsid w:val="003E0675"/>
    <w:rsid w:val="004951AB"/>
    <w:rsid w:val="004972D8"/>
    <w:rsid w:val="00497777"/>
    <w:rsid w:val="004B73DB"/>
    <w:rsid w:val="004D1DA6"/>
    <w:rsid w:val="004E3A61"/>
    <w:rsid w:val="004E4E14"/>
    <w:rsid w:val="005163EB"/>
    <w:rsid w:val="00535EFE"/>
    <w:rsid w:val="005C25D2"/>
    <w:rsid w:val="005C59BC"/>
    <w:rsid w:val="005F6D1F"/>
    <w:rsid w:val="00600992"/>
    <w:rsid w:val="0062605F"/>
    <w:rsid w:val="00630AC3"/>
    <w:rsid w:val="006D12A0"/>
    <w:rsid w:val="006D6C38"/>
    <w:rsid w:val="00702F7E"/>
    <w:rsid w:val="0073501C"/>
    <w:rsid w:val="007739EA"/>
    <w:rsid w:val="007D54F0"/>
    <w:rsid w:val="00835B1E"/>
    <w:rsid w:val="00854920"/>
    <w:rsid w:val="008620D4"/>
    <w:rsid w:val="008A0124"/>
    <w:rsid w:val="008A28AA"/>
    <w:rsid w:val="008B468D"/>
    <w:rsid w:val="008F26D7"/>
    <w:rsid w:val="008F58EE"/>
    <w:rsid w:val="0093535F"/>
    <w:rsid w:val="00941ED5"/>
    <w:rsid w:val="009460FD"/>
    <w:rsid w:val="009602A9"/>
    <w:rsid w:val="00963997"/>
    <w:rsid w:val="0096710D"/>
    <w:rsid w:val="00A0429C"/>
    <w:rsid w:val="00A61270"/>
    <w:rsid w:val="00AC2EBE"/>
    <w:rsid w:val="00AC7369"/>
    <w:rsid w:val="00AD40B1"/>
    <w:rsid w:val="00B072A1"/>
    <w:rsid w:val="00B1528C"/>
    <w:rsid w:val="00B62F02"/>
    <w:rsid w:val="00BA62FB"/>
    <w:rsid w:val="00BF7008"/>
    <w:rsid w:val="00C15610"/>
    <w:rsid w:val="00D06E75"/>
    <w:rsid w:val="00D31B01"/>
    <w:rsid w:val="00D33E1A"/>
    <w:rsid w:val="00D40E76"/>
    <w:rsid w:val="00E52F5F"/>
    <w:rsid w:val="00E816B9"/>
    <w:rsid w:val="00EB3D9F"/>
    <w:rsid w:val="00EE72BD"/>
    <w:rsid w:val="00F15B00"/>
    <w:rsid w:val="00F41A05"/>
    <w:rsid w:val="00F50624"/>
    <w:rsid w:val="00F70A59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2018-11-15T11:42:00Z</dcterms:created>
  <dcterms:modified xsi:type="dcterms:W3CDTF">2018-11-15T11:42:00Z</dcterms:modified>
</cp:coreProperties>
</file>