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708"/>
        <w:gridCol w:w="2410"/>
        <w:gridCol w:w="412"/>
        <w:gridCol w:w="3415"/>
        <w:gridCol w:w="169"/>
        <w:gridCol w:w="1772"/>
      </w:tblGrid>
      <w:tr w:rsidR="00D702FB" w14:paraId="2610AC86" w14:textId="77777777" w:rsidTr="00D702FB">
        <w:trPr>
          <w:trHeight w:val="569"/>
        </w:trPr>
        <w:tc>
          <w:tcPr>
            <w:tcW w:w="3514" w:type="dxa"/>
            <w:gridSpan w:val="3"/>
            <w:tcBorders>
              <w:bottom w:val="nil"/>
            </w:tcBorders>
          </w:tcPr>
          <w:p w14:paraId="500CB771" w14:textId="49BD44AA" w:rsidR="00D702FB" w:rsidRPr="00941ED5" w:rsidRDefault="00D702FB" w:rsidP="00D702FB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4ED7FA6A" w:rsidR="00D702FB" w:rsidRPr="008A28AA" w:rsidRDefault="00D702FB" w:rsidP="00D702FB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1D15B5C9" w:rsidR="00D702FB" w:rsidRPr="00941ED5" w:rsidRDefault="00D702FB" w:rsidP="00D702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4EBA9BF" wp14:editId="3FDBFA66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BAFCDD4" w14:textId="77777777" w:rsidTr="00350ADE">
        <w:trPr>
          <w:trHeight w:val="276"/>
        </w:trPr>
        <w:tc>
          <w:tcPr>
            <w:tcW w:w="9282" w:type="dxa"/>
            <w:gridSpan w:val="7"/>
            <w:tcBorders>
              <w:top w:val="nil"/>
            </w:tcBorders>
          </w:tcPr>
          <w:p w14:paraId="68B7511E" w14:textId="40B2FDD1" w:rsidR="00AD40B1" w:rsidRPr="008A28AA" w:rsidRDefault="00941ED5" w:rsidP="008620D4">
            <w:pPr>
              <w:rPr>
                <w:rFonts w:ascii="Arial" w:hAnsi="Arial" w:cs="Arial"/>
                <w:sz w:val="20"/>
                <w:szCs w:val="20"/>
              </w:rPr>
            </w:pPr>
            <w:r w:rsidRPr="008A28AA">
              <w:rPr>
                <w:rFonts w:ascii="Arial" w:hAnsi="Arial" w:cs="Arial"/>
                <w:sz w:val="20"/>
                <w:szCs w:val="20"/>
              </w:rPr>
              <w:t>Arbeitsplatz/Tätigkeitsbereich: Praktikum</w:t>
            </w:r>
          </w:p>
        </w:tc>
      </w:tr>
      <w:tr w:rsidR="00941ED5" w14:paraId="568B0375" w14:textId="77777777" w:rsidTr="00350A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623292" w14:paraId="4D5EBBDA" w14:textId="77777777" w:rsidTr="00350ADE">
        <w:trPr>
          <w:trHeight w:val="276"/>
        </w:trPr>
        <w:tc>
          <w:tcPr>
            <w:tcW w:w="9282" w:type="dxa"/>
            <w:gridSpan w:val="7"/>
          </w:tcPr>
          <w:p w14:paraId="2E109632" w14:textId="270CC712" w:rsidR="00132AAB" w:rsidRPr="00623292" w:rsidRDefault="00623292" w:rsidP="00AD3BA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23292">
              <w:rPr>
                <w:rFonts w:ascii="Arial" w:hAnsi="Arial" w:cs="Arial"/>
                <w:b/>
                <w:sz w:val="28"/>
                <w:szCs w:val="28"/>
                <w:lang w:val="en-US"/>
              </w:rPr>
              <w:t>cOmplete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,</w:t>
            </w:r>
            <w:r w:rsidRPr="00623292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 EDTA-</w:t>
            </w:r>
            <w:proofErr w:type="spellStart"/>
            <w:r w:rsidRPr="00623292">
              <w:rPr>
                <w:rFonts w:ascii="Arial" w:hAnsi="Arial" w:cs="Arial"/>
                <w:b/>
                <w:sz w:val="28"/>
                <w:szCs w:val="28"/>
                <w:lang w:val="en-US"/>
              </w:rPr>
              <w:t>frei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br/>
            </w:r>
            <w:r w:rsidRPr="00623292">
              <w:rPr>
                <w:rFonts w:ascii="Arial" w:hAnsi="Arial" w:cs="Arial"/>
                <w:b/>
                <w:lang w:val="en-US"/>
              </w:rPr>
              <w:t>Protease-Inhibitor-</w:t>
            </w:r>
            <w:proofErr w:type="spellStart"/>
            <w:r w:rsidRPr="00623292">
              <w:rPr>
                <w:rFonts w:ascii="Arial" w:hAnsi="Arial" w:cs="Arial"/>
                <w:b/>
                <w:lang w:val="en-US"/>
              </w:rPr>
              <w:t>Tabletten</w:t>
            </w:r>
            <w:proofErr w:type="spellEnd"/>
          </w:p>
        </w:tc>
      </w:tr>
      <w:tr w:rsidR="00941ED5" w14:paraId="7309F4D1" w14:textId="77777777" w:rsidTr="00350A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F1D2E75" w:rsidR="00941ED5" w:rsidRPr="00B62F02" w:rsidRDefault="00350ADE" w:rsidP="00350AD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</w:t>
            </w:r>
            <w:r w:rsidR="00941ED5"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GEFAHREN FÜR MENSCH UND UMWELT</w:t>
            </w:r>
          </w:p>
        </w:tc>
      </w:tr>
      <w:tr w:rsidR="008620D4" w14:paraId="65783254" w14:textId="77777777" w:rsidTr="00926D51">
        <w:trPr>
          <w:trHeight w:val="276"/>
        </w:trPr>
        <w:tc>
          <w:tcPr>
            <w:tcW w:w="1104" w:type="dxa"/>
            <w:gridSpan w:val="2"/>
          </w:tcPr>
          <w:p w14:paraId="35587F87" w14:textId="6135935F" w:rsidR="000929DA" w:rsidRPr="006D369D" w:rsidRDefault="00350ADE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D369D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2E1F3D5" wp14:editId="3153D30D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>GEFA</w:t>
            </w:r>
            <w:r w:rsidR="00AC7369" w:rsidRPr="006D369D">
              <w:rPr>
                <w:rFonts w:ascii="Arial" w:hAnsi="Arial" w:cs="Arial"/>
                <w:b/>
                <w:sz w:val="20"/>
                <w:szCs w:val="20"/>
              </w:rPr>
              <w:t>HR</w:t>
            </w:r>
          </w:p>
          <w:p w14:paraId="727DBB27" w14:textId="38040DCC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F4159" w14:textId="0E922613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BD0264" w14:textId="598ADF3A" w:rsidR="00D06E75" w:rsidRPr="006D369D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sz w:val="22"/>
                <w:szCs w:val="22"/>
              </w:rPr>
            </w:pPr>
          </w:p>
          <w:p w14:paraId="142E2E52" w14:textId="73370918" w:rsidR="008620D4" w:rsidRPr="006D369D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78" w:type="dxa"/>
            <w:gridSpan w:val="5"/>
          </w:tcPr>
          <w:p w14:paraId="7C0E14F1" w14:textId="2328FA92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350ADE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350ADE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(H314)</w:t>
            </w:r>
          </w:p>
          <w:p w14:paraId="25987975" w14:textId="4732C765" w:rsidR="00A86422" w:rsidRPr="006D369D" w:rsidRDefault="00A86422" w:rsidP="0062329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350A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6CA3BBA0" w:rsidR="00941ED5" w:rsidRPr="006D369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350ADE">
        <w:trPr>
          <w:trHeight w:val="276"/>
        </w:trPr>
        <w:tc>
          <w:tcPr>
            <w:tcW w:w="9282" w:type="dxa"/>
            <w:gridSpan w:val="7"/>
          </w:tcPr>
          <w:p w14:paraId="2B193B04" w14:textId="18986E87" w:rsidR="00EB3D9F" w:rsidRPr="006D369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EB3D9F" w:rsidRPr="006D369D" w:rsidRDefault="00BF69C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43C4449A" w14:textId="77777777" w:rsidR="00A86422" w:rsidRDefault="00623292" w:rsidP="0062329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Staub oder Nebel nicht einatmen.</w:t>
            </w:r>
          </w:p>
          <w:p w14:paraId="348F0529" w14:textId="7933655B" w:rsidR="00623292" w:rsidRPr="006D369D" w:rsidRDefault="00623292" w:rsidP="0062329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350A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6D369D" w:rsidRDefault="00941ED5" w:rsidP="006D369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350ADE">
        <w:trPr>
          <w:trHeight w:val="276"/>
        </w:trPr>
        <w:tc>
          <w:tcPr>
            <w:tcW w:w="9282" w:type="dxa"/>
            <w:gridSpan w:val="7"/>
          </w:tcPr>
          <w:p w14:paraId="1C0A606C" w14:textId="5C332CD9" w:rsidR="008620D4" w:rsidRPr="006D369D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79E23A06" w:rsidR="00144C6C" w:rsidRDefault="007B1DC8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Das Einatmen von Staub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vermeiden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6D9045E" w14:textId="77777777" w:rsidR="007B1DC8" w:rsidRPr="006D369D" w:rsidRDefault="007B1DC8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7FC3F9" w14:textId="77777777" w:rsidR="003E0675" w:rsidRPr="006D369D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6D369D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C68F2A2" w:rsidR="00A86422" w:rsidRPr="006D369D" w:rsidRDefault="00A8642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926D51">
        <w:trPr>
          <w:trHeight w:val="276"/>
        </w:trPr>
        <w:tc>
          <w:tcPr>
            <w:tcW w:w="7510" w:type="dxa"/>
            <w:gridSpan w:val="6"/>
            <w:shd w:val="clear" w:color="auto" w:fill="F79646" w:themeFill="accent6"/>
          </w:tcPr>
          <w:p w14:paraId="515CA56C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2" w:type="dxa"/>
            <w:shd w:val="clear" w:color="auto" w:fill="F79646" w:themeFill="accent6"/>
          </w:tcPr>
          <w:p w14:paraId="6A42F580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369D" w14:paraId="788F7B73" w14:textId="77777777" w:rsidTr="00926D51">
        <w:trPr>
          <w:trHeight w:val="276"/>
        </w:trPr>
        <w:tc>
          <w:tcPr>
            <w:tcW w:w="1104" w:type="dxa"/>
            <w:gridSpan w:val="2"/>
          </w:tcPr>
          <w:p w14:paraId="6044D5A5" w14:textId="77777777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253CE84" wp14:editId="542666D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76645" w14:textId="62E05E7D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495DB64" wp14:editId="140E807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3640A9D9" w14:textId="6BEA23FE" w:rsidR="006D369D" w:rsidRPr="006D369D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88C411B" w14:textId="41D04724" w:rsidR="00350ADE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="00350AD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="00350ADE" w:rsidRPr="003B619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6195" w:rsidRPr="003B6195">
              <w:rPr>
                <w:rFonts w:ascii="Arial" w:hAnsi="Arial" w:cs="Arial"/>
                <w:bCs/>
                <w:sz w:val="22"/>
                <w:szCs w:val="22"/>
              </w:rPr>
              <w:t>gut mit Wasser abspülen</w:t>
            </w:r>
            <w:r w:rsidR="003B619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E460798" w14:textId="37D1D249" w:rsidR="003B6195" w:rsidRPr="00350ADE" w:rsidRDefault="003B6195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B6195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an die frische Luft bringen. Bei anhaltenden Beschwerden Arzt aufsuchen.</w:t>
            </w:r>
          </w:p>
          <w:p w14:paraId="69C0AE04" w14:textId="6F622F03" w:rsidR="006D369D" w:rsidRPr="006D369D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Augenkontakt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B6195">
              <w:rPr>
                <w:rFonts w:ascii="Arial" w:hAnsi="Arial" w:cs="Arial"/>
                <w:bCs/>
                <w:sz w:val="22"/>
                <w:szCs w:val="22"/>
              </w:rPr>
              <w:t>sofort gründlich mit viel Wasser ausspülen und Arzt konsultieren.</w:t>
            </w:r>
          </w:p>
          <w:p w14:paraId="11669D56" w14:textId="77777777" w:rsidR="003B6195" w:rsidRDefault="006D369D" w:rsidP="003B619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</w:t>
            </w:r>
            <w:r w:rsidR="003B6195">
              <w:rPr>
                <w:rFonts w:ascii="Arial" w:hAnsi="Arial" w:cs="Arial"/>
                <w:bCs/>
                <w:sz w:val="22"/>
                <w:szCs w:val="22"/>
              </w:rPr>
              <w:t>KEIN Erbrechen herbeiführen. Bei anhaltenden Beschwerden einen Arzt aufsuchen.</w:t>
            </w:r>
          </w:p>
          <w:p w14:paraId="532CCBB3" w14:textId="28AE9D79" w:rsidR="006D369D" w:rsidRPr="006D369D" w:rsidRDefault="006D369D" w:rsidP="003B6195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4AEB2D96" w14:textId="77777777" w:rsidTr="00350A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6D369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350ADE" w14:paraId="79ECBFC9" w14:textId="77777777" w:rsidTr="00926D51">
        <w:trPr>
          <w:trHeight w:val="276"/>
        </w:trPr>
        <w:tc>
          <w:tcPr>
            <w:tcW w:w="396" w:type="dxa"/>
          </w:tcPr>
          <w:p w14:paraId="3C483E45" w14:textId="11AD5F19" w:rsidR="00350ADE" w:rsidRPr="006D369D" w:rsidRDefault="00350ADE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86" w:type="dxa"/>
            <w:gridSpan w:val="6"/>
          </w:tcPr>
          <w:p w14:paraId="034A35F2" w14:textId="77777777" w:rsidR="00350ADE" w:rsidRPr="006D369D" w:rsidRDefault="00350ADE" w:rsidP="00350ADE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73DC6B44" w:rsidR="00350ADE" w:rsidRPr="006D369D" w:rsidRDefault="00813953" w:rsidP="00350ADE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Das Konzentrat als „</w:t>
            </w:r>
            <w:r w:rsidR="00860A2B">
              <w:rPr>
                <w:rFonts w:ascii="Arial" w:hAnsi="Arial" w:cs="Arial"/>
                <w:bCs/>
                <w:sz w:val="22"/>
                <w:szCs w:val="22"/>
              </w:rPr>
              <w:t>Lösemittelgemische – halogenhaltig – nicht entzündbar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</w:tc>
      </w:tr>
      <w:tr w:rsidR="008A28AA" w14:paraId="63F70C8C" w14:textId="77777777" w:rsidTr="00926D51">
        <w:trPr>
          <w:trHeight w:val="537"/>
        </w:trPr>
        <w:tc>
          <w:tcPr>
            <w:tcW w:w="3926" w:type="dxa"/>
            <w:gridSpan w:val="4"/>
            <w:tcBorders>
              <w:bottom w:val="nil"/>
            </w:tcBorders>
          </w:tcPr>
          <w:p w14:paraId="0A868E70" w14:textId="209C53C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6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926D51">
        <w:trPr>
          <w:trHeight w:val="276"/>
        </w:trPr>
        <w:tc>
          <w:tcPr>
            <w:tcW w:w="3926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6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781C6E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3700E" w14:textId="77777777" w:rsidR="00F94B52" w:rsidRDefault="00F94B52" w:rsidP="00087FE0">
      <w:r>
        <w:separator/>
      </w:r>
    </w:p>
  </w:endnote>
  <w:endnote w:type="continuationSeparator" w:id="0">
    <w:p w14:paraId="14C46F0E" w14:textId="77777777" w:rsidR="00F94B52" w:rsidRDefault="00F94B52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E179E10" w:rsidR="00BF69C2" w:rsidRPr="00D702FB" w:rsidRDefault="00D702FB" w:rsidP="00D702FB">
    <w:pPr>
      <w:pStyle w:val="Footer"/>
      <w:rPr>
        <w:sz w:val="16"/>
        <w:szCs w:val="16"/>
      </w:rPr>
    </w:pPr>
    <w:r w:rsidRPr="00D702FB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0C56D" w14:textId="77777777" w:rsidR="00F94B52" w:rsidRDefault="00F94B52" w:rsidP="00087FE0">
      <w:r>
        <w:separator/>
      </w:r>
    </w:p>
  </w:footnote>
  <w:footnote w:type="continuationSeparator" w:id="0">
    <w:p w14:paraId="00432482" w14:textId="77777777" w:rsidR="00F94B52" w:rsidRDefault="00F94B52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156FF"/>
    <w:rsid w:val="00087FE0"/>
    <w:rsid w:val="000929DA"/>
    <w:rsid w:val="00132AAB"/>
    <w:rsid w:val="00144C6C"/>
    <w:rsid w:val="00144C90"/>
    <w:rsid w:val="00165BF3"/>
    <w:rsid w:val="001938AA"/>
    <w:rsid w:val="001D7929"/>
    <w:rsid w:val="001E6E8C"/>
    <w:rsid w:val="00206E65"/>
    <w:rsid w:val="002304BB"/>
    <w:rsid w:val="0023482E"/>
    <w:rsid w:val="00234F15"/>
    <w:rsid w:val="0023508C"/>
    <w:rsid w:val="002B39A9"/>
    <w:rsid w:val="002D6DCF"/>
    <w:rsid w:val="002E4957"/>
    <w:rsid w:val="002F0DA6"/>
    <w:rsid w:val="00300501"/>
    <w:rsid w:val="00340351"/>
    <w:rsid w:val="00350ADE"/>
    <w:rsid w:val="00353F64"/>
    <w:rsid w:val="00383BE6"/>
    <w:rsid w:val="003A00FB"/>
    <w:rsid w:val="003B6195"/>
    <w:rsid w:val="003E0675"/>
    <w:rsid w:val="004951AB"/>
    <w:rsid w:val="004972D8"/>
    <w:rsid w:val="00497777"/>
    <w:rsid w:val="004D1DA6"/>
    <w:rsid w:val="004E33AC"/>
    <w:rsid w:val="004E3A61"/>
    <w:rsid w:val="004E4E14"/>
    <w:rsid w:val="00535EFE"/>
    <w:rsid w:val="00554F71"/>
    <w:rsid w:val="005C25D2"/>
    <w:rsid w:val="005C59BC"/>
    <w:rsid w:val="005F6D1F"/>
    <w:rsid w:val="00600992"/>
    <w:rsid w:val="00623292"/>
    <w:rsid w:val="0062605F"/>
    <w:rsid w:val="00630AC3"/>
    <w:rsid w:val="00683215"/>
    <w:rsid w:val="00687810"/>
    <w:rsid w:val="006D369D"/>
    <w:rsid w:val="006D6C38"/>
    <w:rsid w:val="006F4C73"/>
    <w:rsid w:val="00702F7E"/>
    <w:rsid w:val="0073501C"/>
    <w:rsid w:val="007642A6"/>
    <w:rsid w:val="007739EA"/>
    <w:rsid w:val="00781C6E"/>
    <w:rsid w:val="007B1DC8"/>
    <w:rsid w:val="007D54F0"/>
    <w:rsid w:val="00813953"/>
    <w:rsid w:val="00835B1E"/>
    <w:rsid w:val="00854920"/>
    <w:rsid w:val="00860A2B"/>
    <w:rsid w:val="008620D4"/>
    <w:rsid w:val="008656D4"/>
    <w:rsid w:val="008A0124"/>
    <w:rsid w:val="008A28AA"/>
    <w:rsid w:val="008B468D"/>
    <w:rsid w:val="008F26D7"/>
    <w:rsid w:val="008F58EE"/>
    <w:rsid w:val="00926D51"/>
    <w:rsid w:val="0093535F"/>
    <w:rsid w:val="00941ED5"/>
    <w:rsid w:val="009460FD"/>
    <w:rsid w:val="009602A9"/>
    <w:rsid w:val="00963997"/>
    <w:rsid w:val="0096710D"/>
    <w:rsid w:val="00984DFB"/>
    <w:rsid w:val="009C3FC1"/>
    <w:rsid w:val="00A00AA6"/>
    <w:rsid w:val="00A0429C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A62FB"/>
    <w:rsid w:val="00BA7C5D"/>
    <w:rsid w:val="00BF69C2"/>
    <w:rsid w:val="00BF7008"/>
    <w:rsid w:val="00C15610"/>
    <w:rsid w:val="00D031B8"/>
    <w:rsid w:val="00D06E75"/>
    <w:rsid w:val="00D2548D"/>
    <w:rsid w:val="00D31B01"/>
    <w:rsid w:val="00D33E1A"/>
    <w:rsid w:val="00D40E76"/>
    <w:rsid w:val="00D702FB"/>
    <w:rsid w:val="00E52F5F"/>
    <w:rsid w:val="00E66E38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922C1"/>
    <w:rsid w:val="00F94B52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2018-11-15T10:21:00Z</dcterms:created>
  <dcterms:modified xsi:type="dcterms:W3CDTF">2018-11-15T10:21:00Z</dcterms:modified>
</cp:coreProperties>
</file>